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76E1D9" w:rsidR="00152A13" w:rsidRPr="00856508" w:rsidRDefault="00A17F4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B431249" w14:textId="77777777" w:rsidR="00A17F49" w:rsidRDefault="00527FC7" w:rsidP="00A17F4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  <w:u w:val="single"/>
              </w:rPr>
              <w:t>Nombre</w:t>
            </w:r>
            <w:r w:rsidR="00A852D5" w:rsidRPr="00A17F49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A17F49">
              <w:rPr>
                <w:rFonts w:ascii="Tahoma" w:hAnsi="Tahoma" w:cs="Tahoma"/>
              </w:rPr>
              <w:t>Baltazar</w:t>
            </w:r>
            <w:r w:rsidR="00353C57">
              <w:rPr>
                <w:rFonts w:ascii="Tahoma" w:hAnsi="Tahoma" w:cs="Tahoma"/>
              </w:rPr>
              <w:t xml:space="preserve"> Rodríguez </w:t>
            </w:r>
            <w:r w:rsidR="00C41458">
              <w:rPr>
                <w:rFonts w:ascii="Tahoma" w:hAnsi="Tahoma" w:cs="Tahoma"/>
              </w:rPr>
              <w:t xml:space="preserve">Ramírez </w:t>
            </w:r>
          </w:p>
          <w:p w14:paraId="5FF41CD4" w14:textId="5811BB16" w:rsidR="00A17F49" w:rsidRPr="00A17F49" w:rsidRDefault="00A17F49" w:rsidP="00A17F4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szCs w:val="24"/>
              </w:rPr>
              <w:t>:</w:t>
            </w:r>
            <w:r w:rsidRPr="00037D68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szCs w:val="24"/>
              </w:rPr>
              <w:t>. Luis Donaldo Colosio No. 6207 Col. Las Torrecillas C.P. 25298 Saltillo, Coahuila.</w:t>
            </w:r>
          </w:p>
          <w:p w14:paraId="3302E71B" w14:textId="77777777" w:rsidR="00A17F49" w:rsidRDefault="00A17F49" w:rsidP="00A17F49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1168B47A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E0D423A" w14:textId="2939C281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</w:t>
            </w:r>
            <w:r w:rsidR="001E01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alizados: Carrera Trunca Medicina</w:t>
            </w:r>
          </w:p>
          <w:p w14:paraId="289D627B" w14:textId="38D7CE25" w:rsidR="00A17F49" w:rsidRPr="00A17F49" w:rsidRDefault="00A17F49" w:rsidP="00A17F4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</w:t>
            </w: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riodo:  1982-1986</w:t>
            </w:r>
          </w:p>
          <w:p w14:paraId="1DB281C4" w14:textId="7D9353BA" w:rsidR="00BA3E7F" w:rsidRPr="00A17F4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19211D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Escuela </w:t>
            </w:r>
            <w:r w:rsidR="00A17F49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de Medicina</w:t>
            </w:r>
            <w:r w:rsidR="00F529AC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B72CF3" w:rsidRPr="00A17F4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Unidad Saltillo de la U A de C</w:t>
            </w:r>
          </w:p>
          <w:p w14:paraId="12688D69" w14:textId="77777777" w:rsidR="00900297" w:rsidRPr="00856508" w:rsidRDefault="00900297" w:rsidP="00A17F4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17F4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8570118" w:rsidR="008C34DF" w:rsidRPr="00A17F4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Empresa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093990" w:rsidRPr="00A17F49">
              <w:rPr>
                <w:rFonts w:ascii="Tahoma" w:hAnsi="Tahoma" w:cs="Tahoma"/>
              </w:rPr>
              <w:t>IEC</w:t>
            </w:r>
            <w:r w:rsidR="00D30DC6" w:rsidRPr="00A17F49">
              <w:rPr>
                <w:rFonts w:ascii="Tahoma" w:hAnsi="Tahoma" w:cs="Tahoma"/>
              </w:rPr>
              <w:t xml:space="preserve">. Instituto Electoral de Coahuila </w:t>
            </w:r>
          </w:p>
          <w:p w14:paraId="28383F74" w14:textId="340B43D6" w:rsidR="00BA3E7F" w:rsidRPr="00A17F4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Per</w:t>
            </w:r>
            <w:r w:rsidR="003C1D3C" w:rsidRPr="00A17F49">
              <w:rPr>
                <w:rFonts w:ascii="Tahoma" w:hAnsi="Tahoma" w:cs="Tahoma"/>
              </w:rPr>
              <w:t>í</w:t>
            </w:r>
            <w:r w:rsidRPr="00A17F49">
              <w:rPr>
                <w:rFonts w:ascii="Tahoma" w:hAnsi="Tahoma" w:cs="Tahoma"/>
              </w:rPr>
              <w:t>odo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89555F" w:rsidRPr="00A17F49">
              <w:rPr>
                <w:rFonts w:ascii="Tahoma" w:hAnsi="Tahoma" w:cs="Tahoma"/>
              </w:rPr>
              <w:t>2</w:t>
            </w:r>
            <w:r w:rsidR="00FD5FCB" w:rsidRPr="00A17F49">
              <w:rPr>
                <w:rFonts w:ascii="Tahoma" w:hAnsi="Tahoma" w:cs="Tahoma"/>
              </w:rPr>
              <w:t>018-</w:t>
            </w:r>
            <w:r w:rsidR="00E63305" w:rsidRPr="00A17F49">
              <w:rPr>
                <w:rFonts w:ascii="Tahoma" w:hAnsi="Tahoma" w:cs="Tahoma"/>
              </w:rPr>
              <w:t>2022</w:t>
            </w:r>
          </w:p>
          <w:p w14:paraId="10E7067B" w14:textId="73315A78" w:rsidR="00BA3E7F" w:rsidRPr="00A17F49" w:rsidRDefault="00BA3E7F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Cargo</w:t>
            </w:r>
            <w:r w:rsidR="0018164C" w:rsidRPr="00A17F49">
              <w:rPr>
                <w:rFonts w:ascii="Tahoma" w:hAnsi="Tahoma" w:cs="Tahoma"/>
              </w:rPr>
              <w:t xml:space="preserve">: </w:t>
            </w:r>
            <w:r w:rsidR="00F02615" w:rsidRPr="00A17F49">
              <w:rPr>
                <w:rFonts w:ascii="Tahoma" w:hAnsi="Tahoma" w:cs="Tahoma"/>
              </w:rPr>
              <w:t xml:space="preserve">Auxiliar de </w:t>
            </w:r>
            <w:proofErr w:type="gramStart"/>
            <w:r w:rsidR="00F02615" w:rsidRPr="00A17F49">
              <w:rPr>
                <w:rFonts w:ascii="Tahoma" w:hAnsi="Tahoma" w:cs="Tahoma"/>
              </w:rPr>
              <w:t>Consejero</w:t>
            </w:r>
            <w:proofErr w:type="gramEnd"/>
            <w:r w:rsidR="00F02615" w:rsidRPr="00A17F49">
              <w:rPr>
                <w:rFonts w:ascii="Tahoma" w:hAnsi="Tahoma" w:cs="Tahoma"/>
              </w:rPr>
              <w:t xml:space="preserve"> </w:t>
            </w:r>
          </w:p>
          <w:p w14:paraId="50A20C88" w14:textId="77777777" w:rsidR="00511398" w:rsidRPr="00A17F49" w:rsidRDefault="00511398" w:rsidP="00552D21">
            <w:pPr>
              <w:jc w:val="both"/>
              <w:rPr>
                <w:rFonts w:ascii="Tahoma" w:hAnsi="Tahoma" w:cs="Tahoma"/>
              </w:rPr>
            </w:pPr>
          </w:p>
          <w:p w14:paraId="4B91D718" w14:textId="41DE3871" w:rsidR="00511398" w:rsidRPr="00A17F49" w:rsidRDefault="00511398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 xml:space="preserve">Empre: </w:t>
            </w:r>
            <w:r w:rsidR="00D30DC6" w:rsidRPr="00A17F49">
              <w:rPr>
                <w:rFonts w:ascii="Tahoma" w:hAnsi="Tahoma" w:cs="Tahoma"/>
              </w:rPr>
              <w:t>IEC</w:t>
            </w:r>
            <w:r w:rsidR="00CA017E" w:rsidRPr="00A17F49">
              <w:rPr>
                <w:rFonts w:ascii="Tahoma" w:hAnsi="Tahoma" w:cs="Tahoma"/>
              </w:rPr>
              <w:t>. Instituto Electoral de Coahuila</w:t>
            </w:r>
          </w:p>
          <w:p w14:paraId="714E87CE" w14:textId="25B42383" w:rsidR="00CA017E" w:rsidRPr="00A17F49" w:rsidRDefault="00CA017E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>Periodo</w:t>
            </w:r>
            <w:r w:rsidR="0032289B" w:rsidRPr="00A17F49">
              <w:rPr>
                <w:rFonts w:ascii="Tahoma" w:hAnsi="Tahoma" w:cs="Tahoma"/>
              </w:rPr>
              <w:t xml:space="preserve">:  </w:t>
            </w:r>
            <w:r w:rsidR="006B4EE6" w:rsidRPr="00A17F49">
              <w:rPr>
                <w:rFonts w:ascii="Tahoma" w:hAnsi="Tahoma" w:cs="Tahoma"/>
              </w:rPr>
              <w:t xml:space="preserve">Periodo </w:t>
            </w:r>
            <w:r w:rsidR="001745E4" w:rsidRPr="00A17F49">
              <w:rPr>
                <w:rFonts w:ascii="Tahoma" w:hAnsi="Tahoma" w:cs="Tahoma"/>
              </w:rPr>
              <w:t xml:space="preserve">Electoral </w:t>
            </w:r>
            <w:r w:rsidR="0032289B" w:rsidRPr="00A17F49">
              <w:rPr>
                <w:rFonts w:ascii="Tahoma" w:hAnsi="Tahoma" w:cs="Tahoma"/>
              </w:rPr>
              <w:t xml:space="preserve">2023 </w:t>
            </w:r>
          </w:p>
          <w:p w14:paraId="7C6CE366" w14:textId="606439D2" w:rsidR="001745E4" w:rsidRPr="00A17F49" w:rsidRDefault="001745E4" w:rsidP="00552D21">
            <w:pPr>
              <w:jc w:val="both"/>
              <w:rPr>
                <w:rFonts w:ascii="Tahoma" w:hAnsi="Tahoma" w:cs="Tahoma"/>
              </w:rPr>
            </w:pPr>
            <w:r w:rsidRPr="00A17F49">
              <w:rPr>
                <w:rFonts w:ascii="Tahoma" w:hAnsi="Tahoma" w:cs="Tahoma"/>
              </w:rPr>
              <w:t xml:space="preserve">Cargo:  </w:t>
            </w:r>
            <w:r w:rsidR="009475EE" w:rsidRPr="00A17F49">
              <w:rPr>
                <w:rFonts w:ascii="Tahoma" w:hAnsi="Tahoma" w:cs="Tahoma"/>
              </w:rPr>
              <w:t xml:space="preserve">Auxiliar </w:t>
            </w:r>
            <w:r w:rsidR="007321D1" w:rsidRPr="00A17F49">
              <w:rPr>
                <w:rFonts w:ascii="Tahoma" w:hAnsi="Tahoma" w:cs="Tahoma"/>
              </w:rPr>
              <w:t>de</w:t>
            </w:r>
            <w:r w:rsidR="00A03D09" w:rsidRPr="00A17F49">
              <w:rPr>
                <w:rFonts w:ascii="Tahoma" w:hAnsi="Tahoma" w:cs="Tahoma"/>
              </w:rPr>
              <w:t xml:space="preserve">l Comité Distrital No </w:t>
            </w:r>
            <w:r w:rsidR="003D5F8F" w:rsidRPr="00A17F49">
              <w:rPr>
                <w:rFonts w:ascii="Tahoma" w:hAnsi="Tahoma" w:cs="Tahoma"/>
              </w:rPr>
              <w:t>15 Saltillo Coahuila México.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2A0D" w14:textId="77777777" w:rsidR="002178BB" w:rsidRDefault="002178BB" w:rsidP="00527FC7">
      <w:pPr>
        <w:spacing w:after="0" w:line="240" w:lineRule="auto"/>
      </w:pPr>
      <w:r>
        <w:separator/>
      </w:r>
    </w:p>
  </w:endnote>
  <w:endnote w:type="continuationSeparator" w:id="0">
    <w:p w14:paraId="4A220F2E" w14:textId="77777777" w:rsidR="002178BB" w:rsidRDefault="002178B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5C53" w14:textId="77777777" w:rsidR="002178BB" w:rsidRDefault="002178BB" w:rsidP="00527FC7">
      <w:pPr>
        <w:spacing w:after="0" w:line="240" w:lineRule="auto"/>
      </w:pPr>
      <w:r>
        <w:separator/>
      </w:r>
    </w:p>
  </w:footnote>
  <w:footnote w:type="continuationSeparator" w:id="0">
    <w:p w14:paraId="76732194" w14:textId="77777777" w:rsidR="002178BB" w:rsidRDefault="002178B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3990"/>
    <w:rsid w:val="00095DCE"/>
    <w:rsid w:val="000B003E"/>
    <w:rsid w:val="000B02CA"/>
    <w:rsid w:val="000C3DDB"/>
    <w:rsid w:val="000E33A3"/>
    <w:rsid w:val="00105201"/>
    <w:rsid w:val="0013601D"/>
    <w:rsid w:val="00145341"/>
    <w:rsid w:val="001507B3"/>
    <w:rsid w:val="00152A13"/>
    <w:rsid w:val="001745E4"/>
    <w:rsid w:val="0018164C"/>
    <w:rsid w:val="0019211D"/>
    <w:rsid w:val="00195622"/>
    <w:rsid w:val="001B3523"/>
    <w:rsid w:val="001B3D03"/>
    <w:rsid w:val="001D16F8"/>
    <w:rsid w:val="001E0145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01E66"/>
    <w:rsid w:val="00316878"/>
    <w:rsid w:val="0032061C"/>
    <w:rsid w:val="00322633"/>
    <w:rsid w:val="0032289B"/>
    <w:rsid w:val="00326814"/>
    <w:rsid w:val="00346899"/>
    <w:rsid w:val="00353C57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1DF9"/>
    <w:rsid w:val="003D5F8F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11CA"/>
    <w:rsid w:val="004F5CBA"/>
    <w:rsid w:val="00505CEA"/>
    <w:rsid w:val="00511398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4EE6"/>
    <w:rsid w:val="006B6958"/>
    <w:rsid w:val="006C4EC8"/>
    <w:rsid w:val="006F5477"/>
    <w:rsid w:val="007321D1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B1680"/>
    <w:rsid w:val="008C24B9"/>
    <w:rsid w:val="008C34DF"/>
    <w:rsid w:val="008D3BAD"/>
    <w:rsid w:val="008E09C2"/>
    <w:rsid w:val="008E1F23"/>
    <w:rsid w:val="008E3A2F"/>
    <w:rsid w:val="008E5D35"/>
    <w:rsid w:val="008E6B4A"/>
    <w:rsid w:val="008F7D52"/>
    <w:rsid w:val="00900297"/>
    <w:rsid w:val="0091120B"/>
    <w:rsid w:val="009440D1"/>
    <w:rsid w:val="009475EE"/>
    <w:rsid w:val="00947B64"/>
    <w:rsid w:val="00977765"/>
    <w:rsid w:val="00996E93"/>
    <w:rsid w:val="009A776F"/>
    <w:rsid w:val="009B5D88"/>
    <w:rsid w:val="009B7550"/>
    <w:rsid w:val="009D39D4"/>
    <w:rsid w:val="00A03D09"/>
    <w:rsid w:val="00A17F49"/>
    <w:rsid w:val="00A44CAE"/>
    <w:rsid w:val="00A601AD"/>
    <w:rsid w:val="00A61EC8"/>
    <w:rsid w:val="00A71444"/>
    <w:rsid w:val="00A7487D"/>
    <w:rsid w:val="00A852D5"/>
    <w:rsid w:val="00AA1544"/>
    <w:rsid w:val="00AA7518"/>
    <w:rsid w:val="00AB740D"/>
    <w:rsid w:val="00AC710E"/>
    <w:rsid w:val="00B009CF"/>
    <w:rsid w:val="00B06D55"/>
    <w:rsid w:val="00B30F4B"/>
    <w:rsid w:val="00B37873"/>
    <w:rsid w:val="00B43DB6"/>
    <w:rsid w:val="00B71AAD"/>
    <w:rsid w:val="00B72CF3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1458"/>
    <w:rsid w:val="00C514B6"/>
    <w:rsid w:val="00C94FED"/>
    <w:rsid w:val="00CA017E"/>
    <w:rsid w:val="00CB4852"/>
    <w:rsid w:val="00CE7872"/>
    <w:rsid w:val="00D04ADA"/>
    <w:rsid w:val="00D1743F"/>
    <w:rsid w:val="00D30DC6"/>
    <w:rsid w:val="00D31E47"/>
    <w:rsid w:val="00D45E7A"/>
    <w:rsid w:val="00D56C6E"/>
    <w:rsid w:val="00D92629"/>
    <w:rsid w:val="00DA3908"/>
    <w:rsid w:val="00DA5878"/>
    <w:rsid w:val="00DB6A43"/>
    <w:rsid w:val="00DC6127"/>
    <w:rsid w:val="00DE2836"/>
    <w:rsid w:val="00DF11EE"/>
    <w:rsid w:val="00DF3D97"/>
    <w:rsid w:val="00E226F6"/>
    <w:rsid w:val="00E33F7A"/>
    <w:rsid w:val="00E4031B"/>
    <w:rsid w:val="00E41618"/>
    <w:rsid w:val="00E45231"/>
    <w:rsid w:val="00E63305"/>
    <w:rsid w:val="00E71214"/>
    <w:rsid w:val="00E850C2"/>
    <w:rsid w:val="00E85945"/>
    <w:rsid w:val="00EB3945"/>
    <w:rsid w:val="00F02615"/>
    <w:rsid w:val="00F2497D"/>
    <w:rsid w:val="00F333C9"/>
    <w:rsid w:val="00F51626"/>
    <w:rsid w:val="00F529AC"/>
    <w:rsid w:val="00F966AF"/>
    <w:rsid w:val="00FA1FBB"/>
    <w:rsid w:val="00FD5FCB"/>
    <w:rsid w:val="00FE0B6E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2024-04-26T19:08:00Z</dcterms:created>
  <dcterms:modified xsi:type="dcterms:W3CDTF">2024-04-26T19:08:00Z</dcterms:modified>
</cp:coreProperties>
</file>